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23" w:rsidRDefault="005D6123" w:rsidP="00AA7776"/>
    <w:p w:rsidR="00AA7776" w:rsidRPr="00372FB5" w:rsidRDefault="00AA7776" w:rsidP="00372FB5">
      <w:pPr>
        <w:pStyle w:val="IntenseQuote"/>
        <w:jc w:val="center"/>
        <w:rPr>
          <w:i w:val="0"/>
          <w:sz w:val="32"/>
          <w:szCs w:val="32"/>
          <w:lang w:val="ka-GE"/>
        </w:rPr>
      </w:pPr>
    </w:p>
    <w:p w:rsidR="00AA7776" w:rsidRDefault="00027920" w:rsidP="00AA7776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თსუ დესპანის სააპლიკაციო ფორმა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786"/>
        <w:gridCol w:w="9002"/>
      </w:tblGrid>
      <w:tr w:rsidR="00027920" w:rsidTr="0002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027920" w:rsidRDefault="00027920" w:rsidP="00AA7776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სახელი</w:t>
            </w:r>
          </w:p>
        </w:tc>
        <w:tc>
          <w:tcPr>
            <w:tcW w:w="9002" w:type="dxa"/>
          </w:tcPr>
          <w:p w:rsidR="00027920" w:rsidRDefault="00027920" w:rsidP="00AA77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027920" w:rsidTr="000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027920" w:rsidRDefault="00027920" w:rsidP="00AA7776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გვარი</w:t>
            </w:r>
          </w:p>
        </w:tc>
        <w:tc>
          <w:tcPr>
            <w:tcW w:w="9002" w:type="dxa"/>
          </w:tcPr>
          <w:p w:rsidR="00027920" w:rsidRDefault="00027920" w:rsidP="00AA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027920" w:rsidTr="000279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027920" w:rsidRPr="00027920" w:rsidRDefault="00027920" w:rsidP="00AA77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ფაკულტეტი. სპეციალობა </w:t>
            </w:r>
            <w:r>
              <w:rPr>
                <w:rFonts w:ascii="Sylfaen" w:hAnsi="Sylfaen"/>
                <w:sz w:val="28"/>
                <w:szCs w:val="28"/>
              </w:rPr>
              <w:t>Major Minor</w:t>
            </w:r>
          </w:p>
        </w:tc>
        <w:tc>
          <w:tcPr>
            <w:tcW w:w="9002" w:type="dxa"/>
          </w:tcPr>
          <w:p w:rsidR="00027920" w:rsidRDefault="00027920" w:rsidP="00AA77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027920" w:rsidTr="000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027920" w:rsidRPr="00027920" w:rsidRDefault="00027920" w:rsidP="00AA7776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სემესტრი, კურსი</w:t>
            </w:r>
          </w:p>
        </w:tc>
        <w:tc>
          <w:tcPr>
            <w:tcW w:w="9002" w:type="dxa"/>
          </w:tcPr>
          <w:p w:rsidR="00027920" w:rsidRDefault="00027920" w:rsidP="00AA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027920" w:rsidTr="000279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027920" w:rsidRDefault="00027920" w:rsidP="00AA7776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რომელ რაიონში გსურთ იყოთ დესპანი?</w:t>
            </w:r>
          </w:p>
        </w:tc>
        <w:tc>
          <w:tcPr>
            <w:tcW w:w="9002" w:type="dxa"/>
          </w:tcPr>
          <w:p w:rsidR="00027920" w:rsidRDefault="00027920" w:rsidP="00AA77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027920" w:rsidTr="000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027920" w:rsidRDefault="00027920" w:rsidP="00AA7776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რომელ სკოლაში გსურთ იყოთ დესპანი?</w:t>
            </w:r>
          </w:p>
        </w:tc>
        <w:tc>
          <w:tcPr>
            <w:tcW w:w="9002" w:type="dxa"/>
          </w:tcPr>
          <w:p w:rsidR="00027920" w:rsidRDefault="00027920" w:rsidP="00AA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027920" w:rsidTr="000279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027920" w:rsidRDefault="00027920" w:rsidP="00AA7776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ელექტრონული ფოსტა</w:t>
            </w:r>
          </w:p>
        </w:tc>
        <w:tc>
          <w:tcPr>
            <w:tcW w:w="9002" w:type="dxa"/>
          </w:tcPr>
          <w:p w:rsidR="00027920" w:rsidRDefault="00027920" w:rsidP="00AA77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027920" w:rsidTr="0002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027920" w:rsidRDefault="00027920" w:rsidP="00AA7776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მობილური</w:t>
            </w:r>
          </w:p>
        </w:tc>
        <w:tc>
          <w:tcPr>
            <w:tcW w:w="9002" w:type="dxa"/>
          </w:tcPr>
          <w:p w:rsidR="00027920" w:rsidRDefault="00027920" w:rsidP="00AA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027920" w:rsidTr="000279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027920" w:rsidRDefault="00027920" w:rsidP="00AA7776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მიგიღიათ თუ არა საბავშვო უნივერსიტეტის მიერ ორგანიზებულ პროექტებში მონაწილოება. რომელში?</w:t>
            </w:r>
            <w:bookmarkStart w:id="0" w:name="_GoBack"/>
            <w:bookmarkEnd w:id="0"/>
          </w:p>
        </w:tc>
        <w:tc>
          <w:tcPr>
            <w:tcW w:w="9002" w:type="dxa"/>
          </w:tcPr>
          <w:p w:rsidR="00027920" w:rsidRDefault="00027920" w:rsidP="00AA77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</w:tbl>
    <w:p w:rsidR="00027920" w:rsidRPr="00027920" w:rsidRDefault="00027920" w:rsidP="00AA7776">
      <w:pPr>
        <w:jc w:val="center"/>
        <w:rPr>
          <w:rFonts w:ascii="Sylfaen" w:hAnsi="Sylfaen"/>
          <w:sz w:val="28"/>
          <w:szCs w:val="28"/>
          <w:lang w:val="ka-GE"/>
        </w:rPr>
      </w:pPr>
    </w:p>
    <w:sectPr w:rsidR="00027920" w:rsidRPr="00027920" w:rsidSect="00AA7776">
      <w:headerReference w:type="default" r:id="rId8"/>
      <w:footerReference w:type="default" r:id="rId9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DD" w:rsidRDefault="00DC3EDD" w:rsidP="000C6487">
      <w:pPr>
        <w:spacing w:after="0" w:line="240" w:lineRule="auto"/>
      </w:pPr>
      <w:r>
        <w:separator/>
      </w:r>
    </w:p>
  </w:endnote>
  <w:endnote w:type="continuationSeparator" w:id="0">
    <w:p w:rsidR="00DC3EDD" w:rsidRDefault="00DC3EDD" w:rsidP="000C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87" w:rsidRPr="00035C6E" w:rsidRDefault="000C6487" w:rsidP="006824C3">
    <w:pPr>
      <w:pStyle w:val="Footer"/>
      <w:jc w:val="center"/>
      <w:rPr>
        <w:rFonts w:ascii="Sylfaen" w:hAnsi="Sylfaen"/>
        <w:b/>
        <w:sz w:val="16"/>
        <w:szCs w:val="16"/>
        <w:lang w:val="ka-GE"/>
      </w:rPr>
    </w:pPr>
    <w:r w:rsidRPr="006824C3">
      <w:rPr>
        <w:noProof/>
        <w:sz w:val="16"/>
        <w:szCs w:val="16"/>
      </w:rPr>
      <w:drawing>
        <wp:inline distT="0" distB="0" distL="0" distR="0" wp14:anchorId="05E8A8DB" wp14:editId="49A28192">
          <wp:extent cx="741872" cy="319178"/>
          <wp:effectExtent l="0" t="0" r="127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junior-logo-g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45" cy="319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24C3" w:rsidRPr="006824C3">
      <w:rPr>
        <w:rFonts w:ascii="Sylfaen" w:hAnsi="Sylfaen"/>
        <w:b/>
        <w:sz w:val="16"/>
        <w:szCs w:val="16"/>
        <w:lang w:val="ka-GE"/>
      </w:rPr>
      <w:t xml:space="preserve">            </w:t>
    </w:r>
    <w:r w:rsidRPr="006824C3">
      <w:rPr>
        <w:rFonts w:ascii="Sylfaen" w:hAnsi="Sylfaen"/>
        <w:b/>
        <w:sz w:val="16"/>
        <w:szCs w:val="16"/>
        <w:lang w:val="ka-G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ივანე ჯავახიშვილის სახელობის თბილისის სახელმწიფო უნივერსიტეტის საბავშვო უნივერსიტეტი. </w:t>
    </w:r>
    <w:proofErr w:type="spellStart"/>
    <w:r w:rsidRPr="006824C3">
      <w:rPr>
        <w:rFonts w:ascii="Sylfaen" w:hAnsi="Sylfaen"/>
        <w:b/>
        <w:sz w:val="16"/>
        <w:szCs w:val="1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Unijunior</w:t>
    </w:r>
    <w:proofErr w:type="spellEnd"/>
    <w:r w:rsidRPr="006824C3">
      <w:rPr>
        <w:rFonts w:ascii="Sylfaen" w:hAnsi="Sylfaen"/>
        <w:b/>
        <w:sz w:val="16"/>
        <w:szCs w:val="1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At TSU.  </w:t>
    </w:r>
    <w:r w:rsidRPr="006824C3">
      <w:rPr>
        <w:rFonts w:ascii="Sylfaen" w:hAnsi="Sylfaen"/>
        <w:b/>
        <w:sz w:val="16"/>
        <w:szCs w:val="16"/>
        <w:lang w:val="ka-G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ჭავჭავაძის გამ</w:t>
    </w:r>
    <w:r w:rsidR="006824C3" w:rsidRPr="006824C3">
      <w:rPr>
        <w:rFonts w:ascii="Sylfaen" w:hAnsi="Sylfaen"/>
        <w:b/>
        <w:sz w:val="16"/>
        <w:szCs w:val="16"/>
        <w:lang w:val="ka-G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ზ</w:t>
    </w:r>
    <w:r w:rsidRPr="006824C3">
      <w:rPr>
        <w:rFonts w:ascii="Sylfaen" w:hAnsi="Sylfaen"/>
        <w:b/>
        <w:sz w:val="16"/>
        <w:szCs w:val="16"/>
        <w:lang w:val="ka-G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. 1. ოთახი #326. </w:t>
    </w:r>
    <w:hyperlink r:id="rId2" w:history="1">
      <w:r w:rsidR="00035C6E" w:rsidRPr="00634A07">
        <w:rPr>
          <w:rStyle w:val="Hyperlink"/>
          <w:rFonts w:ascii="Sylfaen" w:hAnsi="Sylfaen"/>
          <w:b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www.junior.tsu.edu.ge</w:t>
      </w:r>
    </w:hyperlink>
    <w:r w:rsidR="00035C6E">
      <w:rPr>
        <w:rFonts w:ascii="Sylfaen" w:hAnsi="Sylfaen"/>
        <w:b/>
        <w:sz w:val="16"/>
        <w:szCs w:val="1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. Facebooc.com/</w:t>
    </w:r>
    <w:r w:rsidR="00035C6E">
      <w:rPr>
        <w:rFonts w:ascii="Sylfaen" w:hAnsi="Sylfaen"/>
        <w:b/>
        <w:sz w:val="16"/>
        <w:szCs w:val="16"/>
        <w:lang w:val="ka-G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თსუ საბავშვო უნივერსიტეტი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DD" w:rsidRDefault="00DC3EDD" w:rsidP="000C6487">
      <w:pPr>
        <w:spacing w:after="0" w:line="240" w:lineRule="auto"/>
      </w:pPr>
      <w:r>
        <w:separator/>
      </w:r>
    </w:p>
  </w:footnote>
  <w:footnote w:type="continuationSeparator" w:id="0">
    <w:p w:rsidR="00DC3EDD" w:rsidRDefault="00DC3EDD" w:rsidP="000C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C3" w:rsidRPr="00035C6E" w:rsidRDefault="006824C3" w:rsidP="00035C6E">
    <w:pPr>
      <w:pStyle w:val="Footer"/>
      <w:jc w:val="center"/>
      <w:rPr>
        <w:rFonts w:ascii="Sylfaen" w:hAnsi="Sylfaen"/>
        <w:b/>
        <w:sz w:val="16"/>
        <w:szCs w:val="16"/>
        <w:lang w:val="ka-GE"/>
      </w:rPr>
    </w:pPr>
    <w:r w:rsidRPr="006824C3">
      <w:rPr>
        <w:noProof/>
        <w:sz w:val="16"/>
        <w:szCs w:val="16"/>
      </w:rPr>
      <w:drawing>
        <wp:inline distT="0" distB="0" distL="0" distR="0" wp14:anchorId="7E4CDB26" wp14:editId="65804BCB">
          <wp:extent cx="741872" cy="319178"/>
          <wp:effectExtent l="0" t="0" r="127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junior-logo-g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45" cy="319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5C6E">
      <w:rPr>
        <w:rFonts w:ascii="Sylfaen" w:hAnsi="Sylfaen"/>
        <w:b/>
        <w:sz w:val="16"/>
        <w:szCs w:val="16"/>
        <w:lang w:val="ka-G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</w:t>
    </w:r>
    <w:r w:rsidRPr="006824C3">
      <w:rPr>
        <w:rFonts w:ascii="Sylfaen" w:hAnsi="Sylfaen"/>
        <w:b/>
        <w:sz w:val="16"/>
        <w:szCs w:val="16"/>
        <w:lang w:val="ka-G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ივანე ჯავახიშვილის სახელობის თბილისის სახელმწიფო უნივერსიტეტის საბავშვო უნივერსიტეტი. </w:t>
    </w:r>
    <w:proofErr w:type="spellStart"/>
    <w:r w:rsidRPr="006824C3">
      <w:rPr>
        <w:rFonts w:ascii="Sylfaen" w:hAnsi="Sylfaen"/>
        <w:b/>
        <w:sz w:val="16"/>
        <w:szCs w:val="1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Unijunior</w:t>
    </w:r>
    <w:proofErr w:type="spellEnd"/>
    <w:r w:rsidRPr="006824C3">
      <w:rPr>
        <w:rFonts w:ascii="Sylfaen" w:hAnsi="Sylfaen"/>
        <w:b/>
        <w:sz w:val="16"/>
        <w:szCs w:val="1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At TSU.  </w:t>
    </w:r>
    <w:r w:rsidRPr="006824C3">
      <w:rPr>
        <w:rFonts w:ascii="Sylfaen" w:hAnsi="Sylfaen"/>
        <w:b/>
        <w:sz w:val="16"/>
        <w:szCs w:val="16"/>
        <w:lang w:val="ka-G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ჭავჭავაძის გამზ. 1. ოთახი #326. </w:t>
    </w:r>
    <w:hyperlink r:id="rId2" w:history="1">
      <w:r w:rsidR="00035C6E" w:rsidRPr="00634A07">
        <w:rPr>
          <w:rStyle w:val="Hyperlink"/>
          <w:rFonts w:ascii="Sylfaen" w:hAnsi="Sylfaen"/>
          <w:b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www.junior.tsu.edu.ge</w:t>
      </w:r>
    </w:hyperlink>
    <w:r w:rsidR="00035C6E">
      <w:rPr>
        <w:rFonts w:ascii="Sylfaen" w:hAnsi="Sylfaen"/>
        <w:b/>
        <w:sz w:val="16"/>
        <w:szCs w:val="16"/>
        <w:lang w:val="ka-G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. </w:t>
    </w:r>
    <w:r w:rsidR="00035C6E">
      <w:rPr>
        <w:rFonts w:ascii="Sylfaen" w:hAnsi="Sylfaen"/>
        <w:b/>
        <w:sz w:val="16"/>
        <w:szCs w:val="1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Facebook.com/</w:t>
    </w:r>
    <w:r w:rsidR="00035C6E">
      <w:rPr>
        <w:rFonts w:ascii="Sylfaen" w:hAnsi="Sylfaen"/>
        <w:b/>
        <w:sz w:val="16"/>
        <w:szCs w:val="16"/>
        <w:lang w:val="ka-G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თსუ საბავშვო უნივერსიტეტი</w:t>
    </w:r>
  </w:p>
  <w:p w:rsidR="006824C3" w:rsidRDefault="00682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3C25"/>
    <w:multiLevelType w:val="hybridMultilevel"/>
    <w:tmpl w:val="01462C38"/>
    <w:lvl w:ilvl="0" w:tplc="8258F7B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EC45382"/>
    <w:multiLevelType w:val="hybridMultilevel"/>
    <w:tmpl w:val="B3AA1E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265C3"/>
    <w:multiLevelType w:val="hybridMultilevel"/>
    <w:tmpl w:val="FCA600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192B45"/>
    <w:multiLevelType w:val="hybridMultilevel"/>
    <w:tmpl w:val="481CCB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203DF"/>
    <w:multiLevelType w:val="hybridMultilevel"/>
    <w:tmpl w:val="56E85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B1D95"/>
    <w:multiLevelType w:val="hybridMultilevel"/>
    <w:tmpl w:val="753AC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9A"/>
    <w:rsid w:val="00017B3C"/>
    <w:rsid w:val="00027920"/>
    <w:rsid w:val="00035C6E"/>
    <w:rsid w:val="000C6487"/>
    <w:rsid w:val="001D4E5E"/>
    <w:rsid w:val="0035799C"/>
    <w:rsid w:val="00372FB5"/>
    <w:rsid w:val="00450CB3"/>
    <w:rsid w:val="004E4F90"/>
    <w:rsid w:val="005D6123"/>
    <w:rsid w:val="005E6D9A"/>
    <w:rsid w:val="006824C3"/>
    <w:rsid w:val="006A34FA"/>
    <w:rsid w:val="00750100"/>
    <w:rsid w:val="009173AE"/>
    <w:rsid w:val="0093389D"/>
    <w:rsid w:val="00937AAB"/>
    <w:rsid w:val="00A15FC0"/>
    <w:rsid w:val="00A3150A"/>
    <w:rsid w:val="00AA7776"/>
    <w:rsid w:val="00BC35A9"/>
    <w:rsid w:val="00BE0E32"/>
    <w:rsid w:val="00D04A26"/>
    <w:rsid w:val="00DC3EDD"/>
    <w:rsid w:val="00F444E5"/>
    <w:rsid w:val="00FC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7"/>
  </w:style>
  <w:style w:type="paragraph" w:styleId="Footer">
    <w:name w:val="footer"/>
    <w:basedOn w:val="Normal"/>
    <w:link w:val="FooterChar"/>
    <w:uiPriority w:val="99"/>
    <w:unhideWhenUsed/>
    <w:rsid w:val="000C64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7"/>
  </w:style>
  <w:style w:type="paragraph" w:styleId="BalloonText">
    <w:name w:val="Balloon Text"/>
    <w:basedOn w:val="Normal"/>
    <w:link w:val="BalloonTextChar"/>
    <w:uiPriority w:val="99"/>
    <w:semiHidden/>
    <w:unhideWhenUsed/>
    <w:rsid w:val="000C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7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B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B3C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5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035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1">
    <w:name w:val="Medium Grid 2 Accent 1"/>
    <w:basedOn w:val="TableNormal"/>
    <w:uiPriority w:val="68"/>
    <w:rsid w:val="00035C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035C6E"/>
    <w:rPr>
      <w:color w:val="0000FF" w:themeColor="hyperlink"/>
      <w:u w:val="single"/>
    </w:rPr>
  </w:style>
  <w:style w:type="table" w:styleId="MediumList2-Accent2">
    <w:name w:val="Medium List 2 Accent 2"/>
    <w:basedOn w:val="TableNormal"/>
    <w:uiPriority w:val="66"/>
    <w:rsid w:val="00AA77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72F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027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7"/>
  </w:style>
  <w:style w:type="paragraph" w:styleId="Footer">
    <w:name w:val="footer"/>
    <w:basedOn w:val="Normal"/>
    <w:link w:val="FooterChar"/>
    <w:uiPriority w:val="99"/>
    <w:unhideWhenUsed/>
    <w:rsid w:val="000C64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7"/>
  </w:style>
  <w:style w:type="paragraph" w:styleId="BalloonText">
    <w:name w:val="Balloon Text"/>
    <w:basedOn w:val="Normal"/>
    <w:link w:val="BalloonTextChar"/>
    <w:uiPriority w:val="99"/>
    <w:semiHidden/>
    <w:unhideWhenUsed/>
    <w:rsid w:val="000C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7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B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B3C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5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035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1">
    <w:name w:val="Medium Grid 2 Accent 1"/>
    <w:basedOn w:val="TableNormal"/>
    <w:uiPriority w:val="68"/>
    <w:rsid w:val="00035C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035C6E"/>
    <w:rPr>
      <w:color w:val="0000FF" w:themeColor="hyperlink"/>
      <w:u w:val="single"/>
    </w:rPr>
  </w:style>
  <w:style w:type="table" w:styleId="MediumList2-Accent2">
    <w:name w:val="Medium List 2 Accent 2"/>
    <w:basedOn w:val="TableNormal"/>
    <w:uiPriority w:val="66"/>
    <w:rsid w:val="00AA77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72F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0279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nior.tsu.edu.ge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nior.tsu.edu.g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Lomouri</dc:creator>
  <cp:lastModifiedBy>Marina Lomouri</cp:lastModifiedBy>
  <cp:revision>16</cp:revision>
  <cp:lastPrinted>2013-09-26T07:49:00Z</cp:lastPrinted>
  <dcterms:created xsi:type="dcterms:W3CDTF">2013-09-26T07:49:00Z</dcterms:created>
  <dcterms:modified xsi:type="dcterms:W3CDTF">2014-01-08T08:24:00Z</dcterms:modified>
</cp:coreProperties>
</file>